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9E3B" w14:textId="039F436F" w:rsidR="000529FC" w:rsidRPr="000529FC" w:rsidRDefault="000529FC" w:rsidP="000529FC">
      <w:pPr>
        <w:rPr>
          <w:rFonts w:cstheme="minorHAnsi"/>
          <w:b/>
          <w:bCs/>
          <w:color w:val="000000"/>
          <w:sz w:val="24"/>
          <w:szCs w:val="32"/>
        </w:rPr>
      </w:pPr>
      <w:r w:rsidRPr="000529FC">
        <w:rPr>
          <w:rFonts w:cstheme="minorHAnsi"/>
          <w:b/>
          <w:bCs/>
          <w:color w:val="000000"/>
          <w:sz w:val="24"/>
          <w:szCs w:val="32"/>
        </w:rPr>
        <w:t>20</w:t>
      </w:r>
      <w:r w:rsidR="002B22D0">
        <w:rPr>
          <w:rFonts w:cstheme="minorHAnsi"/>
          <w:b/>
          <w:bCs/>
          <w:color w:val="000000"/>
          <w:sz w:val="24"/>
          <w:szCs w:val="32"/>
        </w:rPr>
        <w:t>2</w:t>
      </w:r>
      <w:r w:rsidR="00510326">
        <w:rPr>
          <w:rFonts w:cstheme="minorHAnsi"/>
          <w:b/>
          <w:bCs/>
          <w:color w:val="000000"/>
          <w:sz w:val="24"/>
          <w:szCs w:val="32"/>
        </w:rPr>
        <w:t>1</w:t>
      </w:r>
      <w:r w:rsidRPr="000529FC">
        <w:rPr>
          <w:rFonts w:cstheme="minorHAnsi"/>
          <w:b/>
          <w:bCs/>
          <w:color w:val="000000"/>
          <w:sz w:val="24"/>
          <w:szCs w:val="32"/>
        </w:rPr>
        <w:t xml:space="preserve"> Oxford Half Marathon - SeeSaw’s Terms and Conditions </w:t>
      </w:r>
    </w:p>
    <w:p w14:paraId="0C5CFE53" w14:textId="4B80EEBB" w:rsidR="000529FC" w:rsidRPr="000529FC" w:rsidRDefault="000529FC" w:rsidP="000529FC">
      <w:pPr>
        <w:rPr>
          <w:rFonts w:cstheme="minorHAnsi"/>
          <w:bCs/>
          <w:color w:val="000000"/>
          <w:sz w:val="24"/>
          <w:szCs w:val="32"/>
        </w:rPr>
      </w:pPr>
      <w:r w:rsidRPr="000529FC">
        <w:rPr>
          <w:rFonts w:cstheme="minorHAnsi"/>
          <w:bCs/>
          <w:color w:val="000000"/>
          <w:sz w:val="24"/>
          <w:szCs w:val="32"/>
        </w:rPr>
        <w:t xml:space="preserve">The Oxford Half Marathon is one of the highlights of Oxfordshire’s running calendar and is a fantastic fundraising event for SeeSaw. </w:t>
      </w:r>
      <w:r w:rsidR="00510326">
        <w:rPr>
          <w:rFonts w:cstheme="minorHAnsi"/>
          <w:bCs/>
          <w:color w:val="000000"/>
          <w:sz w:val="24"/>
          <w:szCs w:val="32"/>
        </w:rPr>
        <w:t xml:space="preserve">Due to Covid-19 it was not possible for the event to take place in 2020 but </w:t>
      </w:r>
      <w:r w:rsidR="00FB7F08">
        <w:rPr>
          <w:rFonts w:cstheme="minorHAnsi"/>
          <w:bCs/>
          <w:color w:val="000000"/>
          <w:sz w:val="24"/>
          <w:szCs w:val="32"/>
        </w:rPr>
        <w:t xml:space="preserve">we are optimistic that </w:t>
      </w:r>
      <w:r w:rsidR="00510326">
        <w:rPr>
          <w:rFonts w:cstheme="minorHAnsi"/>
          <w:bCs/>
          <w:color w:val="000000"/>
          <w:sz w:val="24"/>
          <w:szCs w:val="32"/>
        </w:rPr>
        <w:t>the event will be able to go ahead this year.</w:t>
      </w:r>
    </w:p>
    <w:p w14:paraId="6695752A" w14:textId="1071122D" w:rsidR="000529FC" w:rsidRPr="000529FC" w:rsidRDefault="00510326" w:rsidP="000529FC">
      <w:pPr>
        <w:rPr>
          <w:rFonts w:cstheme="minorHAnsi"/>
          <w:bCs/>
          <w:color w:val="000000"/>
          <w:sz w:val="24"/>
          <w:szCs w:val="32"/>
        </w:rPr>
      </w:pPr>
      <w:r>
        <w:rPr>
          <w:rFonts w:cstheme="minorHAnsi"/>
          <w:bCs/>
          <w:color w:val="000000"/>
          <w:sz w:val="24"/>
          <w:szCs w:val="32"/>
        </w:rPr>
        <w:t>W</w:t>
      </w:r>
      <w:r w:rsidR="000529FC" w:rsidRPr="000529FC">
        <w:rPr>
          <w:rFonts w:cstheme="minorHAnsi"/>
          <w:bCs/>
          <w:color w:val="000000"/>
          <w:sz w:val="24"/>
          <w:szCs w:val="32"/>
        </w:rPr>
        <w:t xml:space="preserve">e </w:t>
      </w:r>
      <w:r>
        <w:rPr>
          <w:rFonts w:cstheme="minorHAnsi"/>
          <w:bCs/>
          <w:color w:val="000000"/>
          <w:sz w:val="24"/>
          <w:szCs w:val="32"/>
        </w:rPr>
        <w:t>require</w:t>
      </w:r>
      <w:r w:rsidR="000529FC" w:rsidRPr="000529FC">
        <w:rPr>
          <w:rFonts w:cstheme="minorHAnsi"/>
          <w:bCs/>
          <w:color w:val="000000"/>
          <w:sz w:val="24"/>
          <w:szCs w:val="32"/>
        </w:rPr>
        <w:t xml:space="preserve"> our charity place runners to honour their fundraising pledge and raise a minimum of £250 for SeeSaw. These terms and conditions are in place to ensure that we can provide support to our amazing runners, while raising as much money as possible for SeeSaw’s vital work with bereaved children and their families across Oxfordshire. </w:t>
      </w:r>
    </w:p>
    <w:p w14:paraId="0EBCC33F" w14:textId="77777777" w:rsidR="000529FC" w:rsidRPr="000529FC" w:rsidRDefault="000529FC" w:rsidP="000529FC">
      <w:pPr>
        <w:rPr>
          <w:rFonts w:cstheme="minorHAnsi"/>
          <w:b/>
          <w:bCs/>
          <w:color w:val="000000"/>
          <w:sz w:val="24"/>
          <w:szCs w:val="32"/>
          <w:u w:val="single"/>
        </w:rPr>
      </w:pPr>
      <w:r w:rsidRPr="000529FC">
        <w:rPr>
          <w:rFonts w:cstheme="minorHAnsi"/>
          <w:b/>
          <w:bCs/>
          <w:color w:val="000000"/>
          <w:sz w:val="24"/>
          <w:szCs w:val="32"/>
          <w:u w:val="single"/>
        </w:rPr>
        <w:t xml:space="preserve">What SeeSaw will provide </w:t>
      </w:r>
    </w:p>
    <w:p w14:paraId="7A9B0C71" w14:textId="77777777" w:rsidR="000529FC" w:rsidRDefault="00B1684E" w:rsidP="00263E6E">
      <w:pPr>
        <w:pStyle w:val="ListParagraph"/>
        <w:numPr>
          <w:ilvl w:val="0"/>
          <w:numId w:val="5"/>
        </w:numPr>
        <w:rPr>
          <w:rFonts w:cstheme="minorHAnsi"/>
          <w:bCs/>
          <w:color w:val="000000"/>
          <w:sz w:val="24"/>
          <w:szCs w:val="32"/>
        </w:rPr>
      </w:pPr>
      <w:r>
        <w:rPr>
          <w:rFonts w:cstheme="minorHAnsi"/>
          <w:bCs/>
          <w:color w:val="000000"/>
          <w:sz w:val="24"/>
          <w:szCs w:val="32"/>
        </w:rPr>
        <w:t>A</w:t>
      </w:r>
      <w:r w:rsidR="000529FC" w:rsidRPr="00263E6E">
        <w:rPr>
          <w:rFonts w:cstheme="minorHAnsi"/>
          <w:bCs/>
          <w:color w:val="000000"/>
          <w:sz w:val="24"/>
          <w:szCs w:val="32"/>
        </w:rPr>
        <w:t xml:space="preserve"> free charity place for the Oxford Half Marathon (compared to the standard price entries of £49)</w:t>
      </w:r>
    </w:p>
    <w:p w14:paraId="293952F9" w14:textId="77777777" w:rsidR="00F83A6E" w:rsidRPr="00263E6E" w:rsidRDefault="00F83A6E" w:rsidP="00F83A6E">
      <w:pPr>
        <w:pStyle w:val="ListParagraph"/>
        <w:numPr>
          <w:ilvl w:val="0"/>
          <w:numId w:val="5"/>
        </w:numPr>
        <w:rPr>
          <w:rFonts w:cstheme="minorHAnsi"/>
          <w:bCs/>
          <w:color w:val="000000"/>
          <w:sz w:val="24"/>
          <w:szCs w:val="32"/>
        </w:rPr>
      </w:pPr>
      <w:r>
        <w:rPr>
          <w:rFonts w:cstheme="minorHAnsi"/>
          <w:bCs/>
          <w:color w:val="000000"/>
          <w:sz w:val="24"/>
          <w:szCs w:val="32"/>
        </w:rPr>
        <w:t>A dedicated point of contact at</w:t>
      </w:r>
      <w:r w:rsidRPr="00263E6E">
        <w:rPr>
          <w:rFonts w:cstheme="minorHAnsi"/>
          <w:bCs/>
          <w:color w:val="000000"/>
          <w:sz w:val="24"/>
          <w:szCs w:val="32"/>
        </w:rPr>
        <w:t xml:space="preserve"> SeeSaw who </w:t>
      </w:r>
      <w:r>
        <w:rPr>
          <w:rFonts w:cstheme="minorHAnsi"/>
          <w:bCs/>
          <w:color w:val="000000"/>
          <w:sz w:val="24"/>
          <w:szCs w:val="32"/>
        </w:rPr>
        <w:t>will support you on your journey</w:t>
      </w:r>
    </w:p>
    <w:p w14:paraId="1730E11E" w14:textId="77777777" w:rsidR="000529FC" w:rsidRPr="00263E6E" w:rsidRDefault="00B1684E" w:rsidP="00263E6E">
      <w:pPr>
        <w:pStyle w:val="ListParagraph"/>
        <w:numPr>
          <w:ilvl w:val="0"/>
          <w:numId w:val="5"/>
        </w:numPr>
        <w:rPr>
          <w:rFonts w:cstheme="minorHAnsi"/>
          <w:bCs/>
          <w:color w:val="000000"/>
          <w:sz w:val="24"/>
          <w:szCs w:val="32"/>
        </w:rPr>
      </w:pPr>
      <w:r>
        <w:rPr>
          <w:rFonts w:cstheme="minorHAnsi"/>
          <w:bCs/>
          <w:color w:val="000000"/>
          <w:sz w:val="24"/>
          <w:szCs w:val="32"/>
        </w:rPr>
        <w:t>An official</w:t>
      </w:r>
      <w:r w:rsidR="000529FC" w:rsidRPr="00263E6E">
        <w:rPr>
          <w:rFonts w:cstheme="minorHAnsi"/>
          <w:bCs/>
          <w:color w:val="000000"/>
          <w:sz w:val="24"/>
          <w:szCs w:val="32"/>
        </w:rPr>
        <w:t xml:space="preserve"> SeeSaw running vest to wear on race day</w:t>
      </w:r>
    </w:p>
    <w:p w14:paraId="4938FA63" w14:textId="77777777" w:rsidR="008B7174" w:rsidRDefault="00B1684E" w:rsidP="008B7174">
      <w:pPr>
        <w:pStyle w:val="ListParagraph"/>
        <w:numPr>
          <w:ilvl w:val="0"/>
          <w:numId w:val="5"/>
        </w:numPr>
        <w:rPr>
          <w:rFonts w:cstheme="minorHAnsi"/>
          <w:bCs/>
          <w:color w:val="000000"/>
          <w:sz w:val="24"/>
          <w:szCs w:val="32"/>
        </w:rPr>
      </w:pPr>
      <w:r>
        <w:rPr>
          <w:rFonts w:cstheme="minorHAnsi"/>
          <w:bCs/>
          <w:color w:val="000000"/>
          <w:sz w:val="24"/>
          <w:szCs w:val="32"/>
        </w:rPr>
        <w:t>R</w:t>
      </w:r>
      <w:r w:rsidR="000529FC" w:rsidRPr="00263E6E">
        <w:rPr>
          <w:rFonts w:cstheme="minorHAnsi"/>
          <w:bCs/>
          <w:color w:val="000000"/>
          <w:sz w:val="24"/>
          <w:szCs w:val="32"/>
        </w:rPr>
        <w:t>egular support emails to help wit</w:t>
      </w:r>
      <w:r w:rsidR="008B7174">
        <w:rPr>
          <w:rFonts w:cstheme="minorHAnsi"/>
          <w:bCs/>
          <w:color w:val="000000"/>
          <w:sz w:val="24"/>
          <w:szCs w:val="32"/>
        </w:rPr>
        <w:t>h your training and fundraising</w:t>
      </w:r>
    </w:p>
    <w:p w14:paraId="27512D2E" w14:textId="77777777" w:rsidR="000529FC" w:rsidRPr="000529FC" w:rsidRDefault="000529FC" w:rsidP="000529FC">
      <w:pPr>
        <w:rPr>
          <w:rFonts w:cstheme="minorHAnsi"/>
          <w:b/>
          <w:bCs/>
          <w:color w:val="000000"/>
          <w:sz w:val="24"/>
          <w:szCs w:val="32"/>
          <w:u w:val="single"/>
        </w:rPr>
      </w:pPr>
      <w:r w:rsidRPr="000529FC">
        <w:rPr>
          <w:rFonts w:cstheme="minorHAnsi"/>
          <w:b/>
          <w:bCs/>
          <w:color w:val="000000"/>
          <w:sz w:val="24"/>
          <w:szCs w:val="32"/>
          <w:u w:val="single"/>
        </w:rPr>
        <w:t>What we expect from our runners</w:t>
      </w:r>
    </w:p>
    <w:p w14:paraId="703EF647" w14:textId="16220AD1" w:rsidR="000529FC" w:rsidRPr="000529FC" w:rsidRDefault="000529FC" w:rsidP="000529FC">
      <w:pPr>
        <w:rPr>
          <w:rFonts w:cstheme="minorHAnsi"/>
          <w:bCs/>
          <w:color w:val="000000"/>
          <w:sz w:val="24"/>
          <w:szCs w:val="32"/>
        </w:rPr>
      </w:pPr>
      <w:r w:rsidRPr="000529FC">
        <w:rPr>
          <w:rFonts w:cstheme="minorHAnsi"/>
          <w:b/>
          <w:bCs/>
          <w:color w:val="000000"/>
          <w:sz w:val="24"/>
          <w:szCs w:val="32"/>
        </w:rPr>
        <w:t>Registration:</w:t>
      </w:r>
      <w:r w:rsidRPr="000529FC">
        <w:rPr>
          <w:rFonts w:cstheme="minorHAnsi"/>
          <w:bCs/>
          <w:color w:val="000000"/>
          <w:sz w:val="24"/>
          <w:szCs w:val="32"/>
        </w:rPr>
        <w:t xml:space="preserve">  </w:t>
      </w:r>
      <w:r w:rsidR="002B22D0">
        <w:rPr>
          <w:rFonts w:cstheme="minorHAnsi"/>
          <w:bCs/>
          <w:color w:val="000000"/>
          <w:sz w:val="24"/>
          <w:szCs w:val="32"/>
        </w:rPr>
        <w:t xml:space="preserve">Contact </w:t>
      </w:r>
      <w:r w:rsidR="00510326">
        <w:rPr>
          <w:rFonts w:cstheme="minorHAnsi"/>
          <w:bCs/>
          <w:color w:val="000000"/>
          <w:sz w:val="24"/>
          <w:szCs w:val="32"/>
        </w:rPr>
        <w:t>Jane Elliott</w:t>
      </w:r>
      <w:r w:rsidR="002B22D0">
        <w:rPr>
          <w:rFonts w:cstheme="minorHAnsi"/>
          <w:bCs/>
          <w:color w:val="000000"/>
          <w:sz w:val="24"/>
          <w:szCs w:val="32"/>
        </w:rPr>
        <w:t xml:space="preserve"> to register – she will send you an a</w:t>
      </w:r>
      <w:r w:rsidRPr="000529FC">
        <w:rPr>
          <w:rFonts w:cstheme="minorHAnsi"/>
          <w:bCs/>
          <w:color w:val="000000"/>
          <w:sz w:val="24"/>
          <w:szCs w:val="32"/>
        </w:rPr>
        <w:t xml:space="preserve">pplication </w:t>
      </w:r>
      <w:r w:rsidR="002B22D0">
        <w:rPr>
          <w:rFonts w:cstheme="minorHAnsi"/>
          <w:bCs/>
          <w:color w:val="000000"/>
          <w:sz w:val="24"/>
          <w:szCs w:val="32"/>
        </w:rPr>
        <w:t>form</w:t>
      </w:r>
      <w:r w:rsidRPr="000529FC">
        <w:rPr>
          <w:rFonts w:cstheme="minorHAnsi"/>
          <w:bCs/>
          <w:color w:val="000000"/>
          <w:sz w:val="24"/>
          <w:szCs w:val="32"/>
        </w:rPr>
        <w:t xml:space="preserve"> </w:t>
      </w:r>
      <w:r w:rsidR="002B22D0">
        <w:rPr>
          <w:rFonts w:cstheme="minorHAnsi"/>
          <w:bCs/>
          <w:color w:val="000000"/>
          <w:sz w:val="24"/>
          <w:szCs w:val="32"/>
        </w:rPr>
        <w:t xml:space="preserve">to complete and return as soon as possible.  Her email address is:  </w:t>
      </w:r>
      <w:hyperlink r:id="rId8" w:history="1">
        <w:r w:rsidR="00510326" w:rsidRPr="007A55C3">
          <w:rPr>
            <w:rStyle w:val="Hyperlink"/>
          </w:rPr>
          <w:t>fundraiser@seesaw.org.uk</w:t>
        </w:r>
      </w:hyperlink>
      <w:r w:rsidR="00510326">
        <w:t xml:space="preserve"> </w:t>
      </w:r>
      <w:r w:rsidR="008B7174">
        <w:rPr>
          <w:rFonts w:cstheme="minorHAnsi"/>
          <w:bCs/>
          <w:color w:val="000000"/>
          <w:sz w:val="24"/>
          <w:szCs w:val="32"/>
        </w:rPr>
        <w:t xml:space="preserve"> </w:t>
      </w:r>
      <w:r w:rsidRPr="000529FC">
        <w:rPr>
          <w:rFonts w:cstheme="minorHAnsi"/>
          <w:bCs/>
          <w:color w:val="000000"/>
          <w:sz w:val="24"/>
          <w:szCs w:val="32"/>
        </w:rPr>
        <w:t xml:space="preserve">If your application is successful, we will send you an email confirming your place asking you to complete your event registration via the </w:t>
      </w:r>
      <w:r w:rsidR="00510326">
        <w:rPr>
          <w:rFonts w:cstheme="minorHAnsi"/>
          <w:bCs/>
          <w:color w:val="000000"/>
          <w:sz w:val="24"/>
          <w:szCs w:val="32"/>
        </w:rPr>
        <w:t xml:space="preserve">Limelight Sports </w:t>
      </w:r>
      <w:r w:rsidRPr="000529FC">
        <w:rPr>
          <w:rFonts w:cstheme="minorHAnsi"/>
          <w:bCs/>
          <w:color w:val="000000"/>
          <w:sz w:val="24"/>
          <w:szCs w:val="32"/>
        </w:rPr>
        <w:t xml:space="preserve">website. You must complete your registration within two weeks of receiving the email. We will contact you at least once via email and phone to remind you about completing your registration. If you do not complete it, you will not have a place in the Oxford Half Marathon and we reserve the right to offer your spot to another charity place applicant. </w:t>
      </w:r>
    </w:p>
    <w:p w14:paraId="3A7B0751" w14:textId="1D640CE7" w:rsidR="000529FC" w:rsidRPr="00F83A6E" w:rsidRDefault="000529FC" w:rsidP="00F83A6E">
      <w:pPr>
        <w:rPr>
          <w:rFonts w:cstheme="minorHAnsi"/>
          <w:bCs/>
          <w:color w:val="000000"/>
          <w:sz w:val="24"/>
          <w:szCs w:val="32"/>
        </w:rPr>
      </w:pPr>
      <w:r w:rsidRPr="000529FC">
        <w:rPr>
          <w:rFonts w:cstheme="minorHAnsi"/>
          <w:b/>
          <w:bCs/>
          <w:color w:val="000000"/>
          <w:sz w:val="24"/>
          <w:szCs w:val="32"/>
        </w:rPr>
        <w:t>Fundraising commitment:</w:t>
      </w:r>
      <w:r w:rsidRPr="000529FC">
        <w:rPr>
          <w:rFonts w:cstheme="minorHAnsi"/>
          <w:bCs/>
          <w:color w:val="000000"/>
          <w:sz w:val="24"/>
          <w:szCs w:val="32"/>
        </w:rPr>
        <w:t xml:space="preserve"> You agree to raise a minimum of £250 for SeeSaw. </w:t>
      </w:r>
      <w:r w:rsidR="00510326" w:rsidRPr="000529FC">
        <w:rPr>
          <w:rFonts w:cstheme="minorHAnsi"/>
          <w:bCs/>
          <w:color w:val="000000"/>
          <w:sz w:val="24"/>
          <w:szCs w:val="32"/>
        </w:rPr>
        <w:t>To</w:t>
      </w:r>
      <w:r w:rsidRPr="000529FC">
        <w:rPr>
          <w:rFonts w:cstheme="minorHAnsi"/>
          <w:bCs/>
          <w:color w:val="000000"/>
          <w:sz w:val="24"/>
          <w:szCs w:val="32"/>
        </w:rPr>
        <w:t xml:space="preserve"> achieve this, we advise that you</w:t>
      </w:r>
      <w:r w:rsidR="00F777D1">
        <w:rPr>
          <w:rFonts w:cstheme="minorHAnsi"/>
          <w:bCs/>
          <w:color w:val="000000"/>
          <w:sz w:val="24"/>
          <w:szCs w:val="32"/>
        </w:rPr>
        <w:t xml:space="preserve"> aim to</w:t>
      </w:r>
      <w:r w:rsidRPr="000529FC">
        <w:rPr>
          <w:rFonts w:cstheme="minorHAnsi"/>
          <w:bCs/>
          <w:color w:val="000000"/>
          <w:sz w:val="24"/>
          <w:szCs w:val="32"/>
        </w:rPr>
        <w:t xml:space="preserve"> reach </w:t>
      </w:r>
      <w:r w:rsidR="00F777D1">
        <w:rPr>
          <w:rFonts w:cstheme="minorHAnsi"/>
          <w:bCs/>
          <w:color w:val="000000"/>
          <w:sz w:val="24"/>
          <w:szCs w:val="32"/>
        </w:rPr>
        <w:t xml:space="preserve">at least </w:t>
      </w:r>
      <w:r w:rsidRPr="000529FC">
        <w:rPr>
          <w:rFonts w:cstheme="minorHAnsi"/>
          <w:bCs/>
          <w:color w:val="000000"/>
          <w:sz w:val="24"/>
          <w:szCs w:val="32"/>
        </w:rPr>
        <w:t>80% of your fundraising target (</w:t>
      </w:r>
      <w:r w:rsidR="00510326" w:rsidRPr="000529FC">
        <w:rPr>
          <w:rFonts w:cstheme="minorHAnsi"/>
          <w:bCs/>
          <w:color w:val="000000"/>
          <w:sz w:val="24"/>
          <w:szCs w:val="32"/>
        </w:rPr>
        <w:t>i.e.,</w:t>
      </w:r>
      <w:r w:rsidRPr="000529FC">
        <w:rPr>
          <w:rFonts w:cstheme="minorHAnsi"/>
          <w:bCs/>
          <w:color w:val="000000"/>
          <w:sz w:val="24"/>
          <w:szCs w:val="32"/>
        </w:rPr>
        <w:t xml:space="preserve"> £200) by race day on 1</w:t>
      </w:r>
      <w:r w:rsidR="00510326">
        <w:rPr>
          <w:rFonts w:cstheme="minorHAnsi"/>
          <w:bCs/>
          <w:color w:val="000000"/>
          <w:sz w:val="24"/>
          <w:szCs w:val="32"/>
        </w:rPr>
        <w:t>7</w:t>
      </w:r>
      <w:r w:rsidRPr="000529FC">
        <w:rPr>
          <w:rFonts w:cstheme="minorHAnsi"/>
          <w:bCs/>
          <w:color w:val="000000"/>
          <w:sz w:val="24"/>
          <w:szCs w:val="32"/>
        </w:rPr>
        <w:t xml:space="preserve"> October 20</w:t>
      </w:r>
      <w:r w:rsidR="002B22D0">
        <w:rPr>
          <w:rFonts w:cstheme="minorHAnsi"/>
          <w:bCs/>
          <w:color w:val="000000"/>
          <w:sz w:val="24"/>
          <w:szCs w:val="32"/>
        </w:rPr>
        <w:t>2</w:t>
      </w:r>
      <w:r w:rsidR="00510326">
        <w:rPr>
          <w:rFonts w:cstheme="minorHAnsi"/>
          <w:bCs/>
          <w:color w:val="000000"/>
          <w:sz w:val="24"/>
          <w:szCs w:val="32"/>
        </w:rPr>
        <w:t>1</w:t>
      </w:r>
      <w:r w:rsidRPr="000529FC">
        <w:rPr>
          <w:rFonts w:cstheme="minorHAnsi"/>
          <w:bCs/>
          <w:color w:val="000000"/>
          <w:sz w:val="24"/>
          <w:szCs w:val="32"/>
        </w:rPr>
        <w:t xml:space="preserve">. Please note that you are expected to raise the full £250 </w:t>
      </w:r>
      <w:r w:rsidR="00F777D1">
        <w:rPr>
          <w:rFonts w:cstheme="minorHAnsi"/>
          <w:bCs/>
          <w:color w:val="000000"/>
          <w:sz w:val="24"/>
          <w:szCs w:val="32"/>
        </w:rPr>
        <w:t xml:space="preserve">within one month of the event </w:t>
      </w:r>
      <w:r w:rsidRPr="000529FC">
        <w:rPr>
          <w:rFonts w:cstheme="minorHAnsi"/>
          <w:bCs/>
          <w:color w:val="000000"/>
          <w:sz w:val="24"/>
          <w:szCs w:val="32"/>
        </w:rPr>
        <w:t>by the fundraising deadline of 1</w:t>
      </w:r>
      <w:r w:rsidR="00510326">
        <w:rPr>
          <w:rFonts w:cstheme="minorHAnsi"/>
          <w:bCs/>
          <w:color w:val="000000"/>
          <w:sz w:val="24"/>
          <w:szCs w:val="32"/>
        </w:rPr>
        <w:t>7</w:t>
      </w:r>
      <w:r w:rsidRPr="000529FC">
        <w:rPr>
          <w:rFonts w:cstheme="minorHAnsi"/>
          <w:bCs/>
          <w:color w:val="000000"/>
          <w:sz w:val="24"/>
          <w:szCs w:val="32"/>
        </w:rPr>
        <w:t xml:space="preserve"> November 20</w:t>
      </w:r>
      <w:r w:rsidR="002B22D0">
        <w:rPr>
          <w:rFonts w:cstheme="minorHAnsi"/>
          <w:bCs/>
          <w:color w:val="000000"/>
          <w:sz w:val="24"/>
          <w:szCs w:val="32"/>
        </w:rPr>
        <w:t>2</w:t>
      </w:r>
      <w:r w:rsidR="00510326">
        <w:rPr>
          <w:rFonts w:cstheme="minorHAnsi"/>
          <w:bCs/>
          <w:color w:val="000000"/>
          <w:sz w:val="24"/>
          <w:szCs w:val="32"/>
        </w:rPr>
        <w:t>1</w:t>
      </w:r>
      <w:r w:rsidRPr="000529FC">
        <w:rPr>
          <w:rFonts w:cstheme="minorHAnsi"/>
          <w:bCs/>
          <w:color w:val="000000"/>
          <w:sz w:val="24"/>
          <w:szCs w:val="32"/>
        </w:rPr>
        <w:t>.</w:t>
      </w:r>
      <w:r w:rsidR="00F83A6E">
        <w:rPr>
          <w:rFonts w:cstheme="minorHAnsi"/>
          <w:bCs/>
          <w:color w:val="000000"/>
          <w:sz w:val="24"/>
          <w:szCs w:val="32"/>
        </w:rPr>
        <w:t xml:space="preserve"> </w:t>
      </w:r>
    </w:p>
    <w:p w14:paraId="1CD47C47" w14:textId="77777777" w:rsidR="000529FC" w:rsidRPr="000529FC" w:rsidRDefault="000529FC" w:rsidP="000529FC">
      <w:pPr>
        <w:rPr>
          <w:rFonts w:cstheme="minorHAnsi"/>
          <w:bCs/>
          <w:color w:val="000000"/>
          <w:sz w:val="24"/>
          <w:szCs w:val="32"/>
        </w:rPr>
      </w:pPr>
      <w:r w:rsidRPr="000529FC">
        <w:rPr>
          <w:rFonts w:cstheme="minorHAnsi"/>
          <w:bCs/>
          <w:color w:val="000000"/>
          <w:sz w:val="24"/>
          <w:szCs w:val="32"/>
        </w:rPr>
        <w:t>You will need to set up an online fundraising page – we would advise using JustGiving or Virgin Money Giving for this. As you have a SeeSaw place in the event, 100% of the money raised through your fundr</w:t>
      </w:r>
      <w:r w:rsidR="00F777D1">
        <w:rPr>
          <w:rFonts w:cstheme="minorHAnsi"/>
          <w:bCs/>
          <w:color w:val="000000"/>
          <w:sz w:val="24"/>
          <w:szCs w:val="32"/>
        </w:rPr>
        <w:t>aising page must come to SeeSaw</w:t>
      </w:r>
      <w:r w:rsidRPr="000529FC">
        <w:rPr>
          <w:rFonts w:cstheme="minorHAnsi"/>
          <w:bCs/>
          <w:color w:val="000000"/>
          <w:sz w:val="24"/>
          <w:szCs w:val="32"/>
        </w:rPr>
        <w:t xml:space="preserve"> and not be split with any other charity.</w:t>
      </w:r>
    </w:p>
    <w:p w14:paraId="1EB07F12" w14:textId="77777777" w:rsidR="000529FC" w:rsidRPr="000529FC" w:rsidRDefault="000529FC" w:rsidP="000529FC">
      <w:pPr>
        <w:rPr>
          <w:rFonts w:cstheme="minorHAnsi"/>
          <w:bCs/>
          <w:color w:val="000000"/>
          <w:sz w:val="24"/>
          <w:szCs w:val="32"/>
        </w:rPr>
      </w:pPr>
      <w:r w:rsidRPr="000529FC">
        <w:rPr>
          <w:rFonts w:cstheme="minorHAnsi"/>
          <w:bCs/>
          <w:color w:val="000000"/>
          <w:sz w:val="24"/>
          <w:szCs w:val="32"/>
        </w:rPr>
        <w:t>Any donations you already make to SeeSaw cannot be included in your fundraising total (for example, if you make a regular monthly gift). We cannot include the amount raised through Gift Aid in your fundraising total. However, please encourage your sponsors to Gift Aid their donations where possible – this can add an ext</w:t>
      </w:r>
      <w:r w:rsidR="002C26B9">
        <w:rPr>
          <w:rFonts w:cstheme="minorHAnsi"/>
          <w:bCs/>
          <w:color w:val="000000"/>
          <w:sz w:val="24"/>
          <w:szCs w:val="32"/>
        </w:rPr>
        <w:t>ra 25p for every £1 they donate</w:t>
      </w:r>
      <w:r w:rsidRPr="000529FC">
        <w:rPr>
          <w:rFonts w:cstheme="minorHAnsi"/>
          <w:bCs/>
          <w:color w:val="000000"/>
          <w:sz w:val="24"/>
          <w:szCs w:val="32"/>
        </w:rPr>
        <w:t xml:space="preserve"> </w:t>
      </w:r>
      <w:r w:rsidR="00F777D1">
        <w:rPr>
          <w:rFonts w:cstheme="minorHAnsi"/>
          <w:bCs/>
          <w:color w:val="000000"/>
          <w:sz w:val="24"/>
          <w:szCs w:val="32"/>
        </w:rPr>
        <w:t xml:space="preserve">to SeeSaw </w:t>
      </w:r>
      <w:r w:rsidRPr="000529FC">
        <w:rPr>
          <w:rFonts w:cstheme="minorHAnsi"/>
          <w:bCs/>
          <w:color w:val="000000"/>
          <w:sz w:val="24"/>
          <w:szCs w:val="32"/>
        </w:rPr>
        <w:t xml:space="preserve">at no extra cost to them. </w:t>
      </w:r>
    </w:p>
    <w:p w14:paraId="74078FC1" w14:textId="75877178" w:rsidR="000529FC" w:rsidRPr="000529FC" w:rsidRDefault="000529FC" w:rsidP="000529FC">
      <w:pPr>
        <w:rPr>
          <w:rFonts w:cstheme="minorHAnsi"/>
          <w:bCs/>
          <w:color w:val="000000"/>
          <w:sz w:val="24"/>
          <w:szCs w:val="32"/>
        </w:rPr>
      </w:pPr>
      <w:r w:rsidRPr="000529FC">
        <w:rPr>
          <w:rFonts w:cstheme="minorHAnsi"/>
          <w:bCs/>
          <w:color w:val="000000"/>
          <w:sz w:val="24"/>
          <w:szCs w:val="32"/>
        </w:rPr>
        <w:lastRenderedPageBreak/>
        <w:t xml:space="preserve">If you have any concerns about your fundraising, or would like some </w:t>
      </w:r>
      <w:r w:rsidR="00F777D1">
        <w:rPr>
          <w:rFonts w:cstheme="minorHAnsi"/>
          <w:bCs/>
          <w:color w:val="000000"/>
          <w:sz w:val="24"/>
          <w:szCs w:val="32"/>
        </w:rPr>
        <w:t>tips and advice</w:t>
      </w:r>
      <w:r w:rsidRPr="000529FC">
        <w:rPr>
          <w:rFonts w:cstheme="minorHAnsi"/>
          <w:bCs/>
          <w:color w:val="000000"/>
          <w:sz w:val="24"/>
          <w:szCs w:val="32"/>
        </w:rPr>
        <w:t xml:space="preserve">, please contact </w:t>
      </w:r>
      <w:r w:rsidR="002B22D0">
        <w:rPr>
          <w:rFonts w:cstheme="minorHAnsi"/>
          <w:bCs/>
          <w:color w:val="000000"/>
          <w:sz w:val="24"/>
          <w:szCs w:val="32"/>
        </w:rPr>
        <w:t xml:space="preserve">Jane </w:t>
      </w:r>
      <w:r w:rsidRPr="000529FC">
        <w:rPr>
          <w:rFonts w:cstheme="minorHAnsi"/>
          <w:bCs/>
          <w:color w:val="000000"/>
          <w:sz w:val="24"/>
          <w:szCs w:val="32"/>
        </w:rPr>
        <w:t xml:space="preserve">in the Fundraising Team. We are here to help and support you. </w:t>
      </w:r>
    </w:p>
    <w:p w14:paraId="6122E47C" w14:textId="24B53D60" w:rsidR="000529FC" w:rsidRPr="000529FC" w:rsidRDefault="000529FC" w:rsidP="000529FC">
      <w:pPr>
        <w:rPr>
          <w:rFonts w:cstheme="minorHAnsi"/>
          <w:bCs/>
          <w:color w:val="000000"/>
          <w:sz w:val="24"/>
          <w:szCs w:val="32"/>
        </w:rPr>
      </w:pPr>
      <w:r w:rsidRPr="000529FC">
        <w:rPr>
          <w:rFonts w:cstheme="minorHAnsi"/>
          <w:b/>
          <w:bCs/>
          <w:color w:val="000000"/>
          <w:sz w:val="24"/>
          <w:szCs w:val="32"/>
        </w:rPr>
        <w:t>Event withdrawal and/or deferrals:</w:t>
      </w:r>
      <w:r w:rsidRPr="000529FC">
        <w:rPr>
          <w:rFonts w:cstheme="minorHAnsi"/>
          <w:bCs/>
          <w:color w:val="000000"/>
          <w:sz w:val="24"/>
          <w:szCs w:val="32"/>
        </w:rPr>
        <w:t xml:space="preserve"> If you</w:t>
      </w:r>
      <w:r w:rsidR="00DA0197">
        <w:rPr>
          <w:rFonts w:cstheme="minorHAnsi"/>
          <w:bCs/>
          <w:color w:val="000000"/>
          <w:sz w:val="24"/>
          <w:szCs w:val="32"/>
        </w:rPr>
        <w:t xml:space="preserve"> find that you are no longer able to take part in the Oxford Half Marathon (for example, due to injury)</w:t>
      </w:r>
      <w:r w:rsidRPr="000529FC">
        <w:rPr>
          <w:rFonts w:cstheme="minorHAnsi"/>
          <w:bCs/>
          <w:color w:val="000000"/>
          <w:sz w:val="24"/>
          <w:szCs w:val="32"/>
        </w:rPr>
        <w:t xml:space="preserve"> please let </w:t>
      </w:r>
      <w:r w:rsidR="00DA0197">
        <w:rPr>
          <w:rFonts w:cstheme="minorHAnsi"/>
          <w:bCs/>
          <w:color w:val="000000"/>
          <w:sz w:val="24"/>
          <w:szCs w:val="32"/>
        </w:rPr>
        <w:t>SeeSaw</w:t>
      </w:r>
      <w:r w:rsidRPr="000529FC">
        <w:rPr>
          <w:rFonts w:cstheme="minorHAnsi"/>
          <w:bCs/>
          <w:color w:val="000000"/>
          <w:sz w:val="24"/>
          <w:szCs w:val="32"/>
        </w:rPr>
        <w:t xml:space="preserve"> know as soon as possible.</w:t>
      </w:r>
      <w:r w:rsidR="00DA0197">
        <w:rPr>
          <w:rFonts w:cstheme="minorHAnsi"/>
          <w:bCs/>
          <w:color w:val="000000"/>
          <w:sz w:val="24"/>
          <w:szCs w:val="32"/>
        </w:rPr>
        <w:t xml:space="preserve"> This will give </w:t>
      </w:r>
      <w:r w:rsidR="002B22D0">
        <w:rPr>
          <w:rFonts w:cstheme="minorHAnsi"/>
          <w:bCs/>
          <w:color w:val="000000"/>
          <w:sz w:val="24"/>
          <w:szCs w:val="32"/>
        </w:rPr>
        <w:t>us</w:t>
      </w:r>
      <w:r w:rsidR="00DA0197">
        <w:rPr>
          <w:rFonts w:cstheme="minorHAnsi"/>
          <w:bCs/>
          <w:color w:val="000000"/>
          <w:sz w:val="24"/>
          <w:szCs w:val="32"/>
        </w:rPr>
        <w:t xml:space="preserve"> the opportunity to offer your place to another applicant and reduce the risk of losing </w:t>
      </w:r>
      <w:r w:rsidR="00AD55FC">
        <w:rPr>
          <w:rFonts w:cstheme="minorHAnsi"/>
          <w:bCs/>
          <w:color w:val="000000"/>
          <w:sz w:val="24"/>
          <w:szCs w:val="32"/>
        </w:rPr>
        <w:t>vital</w:t>
      </w:r>
      <w:r w:rsidR="00DA0197">
        <w:rPr>
          <w:rFonts w:cstheme="minorHAnsi"/>
          <w:bCs/>
          <w:color w:val="000000"/>
          <w:sz w:val="24"/>
          <w:szCs w:val="32"/>
        </w:rPr>
        <w:t xml:space="preserve"> fundraising income. Please let us know if you would like to defer your place to the following year. We will try to accommodate this where possible however we cannot guarantee a place in the 202</w:t>
      </w:r>
      <w:r w:rsidR="00510326">
        <w:rPr>
          <w:rFonts w:cstheme="minorHAnsi"/>
          <w:bCs/>
          <w:color w:val="000000"/>
          <w:sz w:val="24"/>
          <w:szCs w:val="32"/>
        </w:rPr>
        <w:t>2</w:t>
      </w:r>
      <w:r w:rsidR="00DA0197">
        <w:rPr>
          <w:rFonts w:cstheme="minorHAnsi"/>
          <w:bCs/>
          <w:color w:val="000000"/>
          <w:sz w:val="24"/>
          <w:szCs w:val="32"/>
        </w:rPr>
        <w:t xml:space="preserve"> event. </w:t>
      </w:r>
    </w:p>
    <w:p w14:paraId="12A44F2D" w14:textId="77777777" w:rsidR="000529FC" w:rsidRPr="000529FC" w:rsidRDefault="000529FC" w:rsidP="000529FC">
      <w:pPr>
        <w:rPr>
          <w:rFonts w:cstheme="minorHAnsi"/>
          <w:bCs/>
          <w:color w:val="000000"/>
          <w:sz w:val="24"/>
          <w:szCs w:val="32"/>
        </w:rPr>
      </w:pPr>
      <w:r w:rsidRPr="000529FC">
        <w:rPr>
          <w:rFonts w:cstheme="minorHAnsi"/>
          <w:b/>
          <w:bCs/>
          <w:color w:val="000000"/>
          <w:sz w:val="24"/>
          <w:szCs w:val="32"/>
        </w:rPr>
        <w:t>Your personal data:</w:t>
      </w:r>
      <w:r>
        <w:rPr>
          <w:rFonts w:cstheme="minorHAnsi"/>
          <w:bCs/>
          <w:color w:val="000000"/>
          <w:sz w:val="24"/>
          <w:szCs w:val="32"/>
        </w:rPr>
        <w:t xml:space="preserve"> </w:t>
      </w:r>
      <w:r w:rsidRPr="000529FC">
        <w:rPr>
          <w:rFonts w:cstheme="minorHAnsi"/>
          <w:bCs/>
          <w:color w:val="000000"/>
          <w:sz w:val="24"/>
          <w:szCs w:val="32"/>
        </w:rPr>
        <w:t>We collect personal data from you when you register to particip</w:t>
      </w:r>
      <w:r w:rsidR="00AD55FC">
        <w:rPr>
          <w:rFonts w:cstheme="minorHAnsi"/>
          <w:bCs/>
          <w:color w:val="000000"/>
          <w:sz w:val="24"/>
          <w:szCs w:val="32"/>
        </w:rPr>
        <w:t>ate in the Oxford Half Marathon, including your:</w:t>
      </w:r>
      <w:r w:rsidRPr="000529FC">
        <w:rPr>
          <w:rFonts w:cstheme="minorHAnsi"/>
          <w:bCs/>
          <w:color w:val="000000"/>
          <w:sz w:val="24"/>
          <w:szCs w:val="32"/>
        </w:rPr>
        <w:t xml:space="preserve"> Name, Email, Postal Address, Telephone Number. </w:t>
      </w:r>
    </w:p>
    <w:p w14:paraId="447E3AED" w14:textId="77777777" w:rsidR="000529FC" w:rsidRPr="000529FC" w:rsidRDefault="000529FC" w:rsidP="000529FC">
      <w:pPr>
        <w:rPr>
          <w:rFonts w:cstheme="minorHAnsi"/>
          <w:bCs/>
          <w:color w:val="000000"/>
          <w:sz w:val="24"/>
          <w:szCs w:val="32"/>
        </w:rPr>
      </w:pPr>
      <w:r w:rsidRPr="000529FC">
        <w:rPr>
          <w:rFonts w:cstheme="minorHAnsi"/>
          <w:bCs/>
          <w:color w:val="000000"/>
          <w:sz w:val="24"/>
          <w:szCs w:val="32"/>
        </w:rPr>
        <w:t xml:space="preserve">Unless you consent to other uses of your data, we will collect and process your Personal Data solely to deliver services to you in connection with the Oxford Half Marathon. For example, relaying event information, advice and support regarding training and fundraising, and to satisfy our legal, accounting and reporting requirements. </w:t>
      </w:r>
    </w:p>
    <w:p w14:paraId="39A77E2C" w14:textId="6A5C1814" w:rsidR="000529FC" w:rsidRPr="000529FC" w:rsidRDefault="000529FC" w:rsidP="000529FC">
      <w:pPr>
        <w:rPr>
          <w:rFonts w:cstheme="minorHAnsi"/>
          <w:bCs/>
          <w:color w:val="000000"/>
          <w:sz w:val="24"/>
          <w:szCs w:val="32"/>
        </w:rPr>
      </w:pPr>
      <w:r w:rsidRPr="000529FC">
        <w:rPr>
          <w:rFonts w:cstheme="minorHAnsi"/>
          <w:bCs/>
          <w:color w:val="000000"/>
          <w:sz w:val="24"/>
          <w:szCs w:val="32"/>
        </w:rPr>
        <w:t xml:space="preserve">We will share your personal data with </w:t>
      </w:r>
      <w:r w:rsidR="00510326">
        <w:rPr>
          <w:rFonts w:cstheme="minorHAnsi"/>
          <w:bCs/>
          <w:color w:val="000000"/>
          <w:sz w:val="24"/>
          <w:szCs w:val="32"/>
        </w:rPr>
        <w:t>Limelight Sports</w:t>
      </w:r>
      <w:r w:rsidRPr="000529FC">
        <w:rPr>
          <w:rFonts w:cstheme="minorHAnsi"/>
          <w:bCs/>
          <w:color w:val="000000"/>
          <w:sz w:val="24"/>
          <w:szCs w:val="32"/>
        </w:rPr>
        <w:t>, the organisers of the 20</w:t>
      </w:r>
      <w:r w:rsidR="002B22D0">
        <w:rPr>
          <w:rFonts w:cstheme="minorHAnsi"/>
          <w:bCs/>
          <w:color w:val="000000"/>
          <w:sz w:val="24"/>
          <w:szCs w:val="32"/>
        </w:rPr>
        <w:t>2</w:t>
      </w:r>
      <w:r w:rsidR="00510326">
        <w:rPr>
          <w:rFonts w:cstheme="minorHAnsi"/>
          <w:bCs/>
          <w:color w:val="000000"/>
          <w:sz w:val="24"/>
          <w:szCs w:val="32"/>
        </w:rPr>
        <w:t>1</w:t>
      </w:r>
      <w:r w:rsidRPr="000529FC">
        <w:rPr>
          <w:rFonts w:cstheme="minorHAnsi"/>
          <w:bCs/>
          <w:color w:val="000000"/>
          <w:sz w:val="24"/>
          <w:szCs w:val="32"/>
        </w:rPr>
        <w:t xml:space="preserve"> Oxford Half Marathon, </w:t>
      </w:r>
      <w:r w:rsidR="00510326" w:rsidRPr="000529FC">
        <w:rPr>
          <w:rFonts w:cstheme="minorHAnsi"/>
          <w:bCs/>
          <w:color w:val="000000"/>
          <w:sz w:val="24"/>
          <w:szCs w:val="32"/>
        </w:rPr>
        <w:t>to</w:t>
      </w:r>
      <w:r w:rsidRPr="000529FC">
        <w:rPr>
          <w:rFonts w:cstheme="minorHAnsi"/>
          <w:bCs/>
          <w:color w:val="000000"/>
          <w:sz w:val="24"/>
          <w:szCs w:val="32"/>
        </w:rPr>
        <w:t xml:space="preserve"> reserve your place at the event. Your information will not be passed to other third parties without your consent. </w:t>
      </w:r>
    </w:p>
    <w:p w14:paraId="69A04349" w14:textId="1BFA1107" w:rsidR="000529FC" w:rsidRDefault="000529FC" w:rsidP="000529FC">
      <w:pPr>
        <w:rPr>
          <w:rFonts w:cstheme="minorHAnsi"/>
          <w:bCs/>
          <w:color w:val="000000"/>
          <w:sz w:val="24"/>
          <w:szCs w:val="32"/>
        </w:rPr>
      </w:pPr>
      <w:r w:rsidRPr="000529FC">
        <w:rPr>
          <w:rFonts w:cstheme="minorHAnsi"/>
          <w:bCs/>
          <w:color w:val="000000"/>
          <w:sz w:val="24"/>
          <w:szCs w:val="32"/>
        </w:rPr>
        <w:t>If you have any questions about these terms and conditions, please contact us on 01865 744768 or email</w:t>
      </w:r>
      <w:r w:rsidR="00510326">
        <w:t xml:space="preserve"> </w:t>
      </w:r>
      <w:hyperlink r:id="rId9" w:history="1">
        <w:r w:rsidR="00510326" w:rsidRPr="007A55C3">
          <w:rPr>
            <w:rStyle w:val="Hyperlink"/>
          </w:rPr>
          <w:t>fundraiser@seesaw.org.uk</w:t>
        </w:r>
      </w:hyperlink>
      <w:r w:rsidR="00510326">
        <w:t xml:space="preserve"> </w:t>
      </w:r>
    </w:p>
    <w:p w14:paraId="6DCC67F3" w14:textId="2C28F3E7" w:rsidR="002B22D0" w:rsidRDefault="002B22D0" w:rsidP="000529FC">
      <w:pPr>
        <w:rPr>
          <w:rFonts w:cstheme="minorHAnsi"/>
          <w:bCs/>
          <w:color w:val="000000"/>
          <w:sz w:val="24"/>
          <w:szCs w:val="32"/>
        </w:rPr>
      </w:pPr>
    </w:p>
    <w:p w14:paraId="3A21A834" w14:textId="120E68D6" w:rsidR="002B22D0" w:rsidRPr="000529FC" w:rsidRDefault="002B22D0" w:rsidP="000529FC">
      <w:pPr>
        <w:rPr>
          <w:rFonts w:cstheme="minorHAnsi"/>
          <w:bCs/>
          <w:color w:val="000000"/>
          <w:sz w:val="24"/>
          <w:szCs w:val="32"/>
        </w:rPr>
      </w:pPr>
      <w:r>
        <w:rPr>
          <w:rFonts w:cstheme="minorHAnsi"/>
          <w:bCs/>
          <w:color w:val="000000"/>
          <w:sz w:val="24"/>
          <w:szCs w:val="32"/>
        </w:rPr>
        <w:t>Thank you for supporting SeeSaw in this way.</w:t>
      </w:r>
    </w:p>
    <w:p w14:paraId="4442378A" w14:textId="77777777" w:rsidR="006F5ADE" w:rsidRPr="000529FC" w:rsidRDefault="006F5ADE" w:rsidP="000529FC"/>
    <w:sectPr w:rsidR="006F5ADE" w:rsidRPr="000529FC" w:rsidSect="00AD55F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D34E" w14:textId="77777777" w:rsidR="000631BB" w:rsidRDefault="000631BB" w:rsidP="00AD55FC">
      <w:pPr>
        <w:spacing w:after="0" w:line="240" w:lineRule="auto"/>
      </w:pPr>
      <w:r>
        <w:separator/>
      </w:r>
    </w:p>
  </w:endnote>
  <w:endnote w:type="continuationSeparator" w:id="0">
    <w:p w14:paraId="7DE6FB89" w14:textId="77777777" w:rsidR="000631BB" w:rsidRDefault="000631BB" w:rsidP="00AD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xfam TSTAR PRO">
    <w:altName w:val="Oxfam TSTAR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09815" w14:textId="77777777" w:rsidR="000631BB" w:rsidRDefault="000631BB" w:rsidP="00AD55FC">
      <w:pPr>
        <w:spacing w:after="0" w:line="240" w:lineRule="auto"/>
      </w:pPr>
      <w:r>
        <w:separator/>
      </w:r>
    </w:p>
  </w:footnote>
  <w:footnote w:type="continuationSeparator" w:id="0">
    <w:p w14:paraId="577DEF94" w14:textId="77777777" w:rsidR="000631BB" w:rsidRDefault="000631BB" w:rsidP="00AD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82B0" w14:textId="77777777" w:rsidR="00AD55FC" w:rsidRDefault="00AD55FC" w:rsidP="00AD55FC">
    <w:pPr>
      <w:pStyle w:val="Header"/>
      <w:jc w:val="right"/>
    </w:pPr>
    <w:r>
      <w:rPr>
        <w:noProof/>
        <w:lang w:eastAsia="en-GB"/>
      </w:rPr>
      <w:drawing>
        <wp:inline distT="0" distB="0" distL="0" distR="0" wp14:anchorId="1FF25B9C" wp14:editId="2FB13821">
          <wp:extent cx="2114550" cy="809625"/>
          <wp:effectExtent l="0" t="0" r="0" b="9525"/>
          <wp:docPr id="2" name="Picture 2" descr="SeeSaw 4lin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Saw 4line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E6481"/>
    <w:multiLevelType w:val="hybridMultilevel"/>
    <w:tmpl w:val="1C08C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5C7D89"/>
    <w:multiLevelType w:val="hybridMultilevel"/>
    <w:tmpl w:val="87C2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76D2C"/>
    <w:multiLevelType w:val="hybridMultilevel"/>
    <w:tmpl w:val="031A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62248"/>
    <w:multiLevelType w:val="hybridMultilevel"/>
    <w:tmpl w:val="ED989C8C"/>
    <w:lvl w:ilvl="0" w:tplc="73FE4A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7671B"/>
    <w:multiLevelType w:val="hybridMultilevel"/>
    <w:tmpl w:val="74184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1A"/>
    <w:rsid w:val="000529FC"/>
    <w:rsid w:val="000631BB"/>
    <w:rsid w:val="00263E6E"/>
    <w:rsid w:val="002B22D0"/>
    <w:rsid w:val="002C26B9"/>
    <w:rsid w:val="00510326"/>
    <w:rsid w:val="00550370"/>
    <w:rsid w:val="00571964"/>
    <w:rsid w:val="0057441A"/>
    <w:rsid w:val="006F5ADE"/>
    <w:rsid w:val="007D3F73"/>
    <w:rsid w:val="008975D4"/>
    <w:rsid w:val="008B7174"/>
    <w:rsid w:val="00A268F9"/>
    <w:rsid w:val="00AD55FC"/>
    <w:rsid w:val="00B1684E"/>
    <w:rsid w:val="00C75970"/>
    <w:rsid w:val="00DA0197"/>
    <w:rsid w:val="00F34D76"/>
    <w:rsid w:val="00F777D1"/>
    <w:rsid w:val="00F83A6E"/>
    <w:rsid w:val="00FB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0519"/>
  <w15:chartTrackingRefBased/>
  <w15:docId w15:val="{C7212205-B9FC-4EBD-B201-240585B0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41A"/>
    <w:pPr>
      <w:autoSpaceDE w:val="0"/>
      <w:autoSpaceDN w:val="0"/>
      <w:adjustRightInd w:val="0"/>
      <w:spacing w:after="0" w:line="240" w:lineRule="auto"/>
    </w:pPr>
    <w:rPr>
      <w:rFonts w:ascii="Oxfam TSTAR PRO" w:hAnsi="Oxfam TSTAR PRO" w:cs="Oxfam TSTAR PRO"/>
      <w:color w:val="000000"/>
      <w:sz w:val="24"/>
      <w:szCs w:val="24"/>
    </w:rPr>
  </w:style>
  <w:style w:type="character" w:styleId="Hyperlink">
    <w:name w:val="Hyperlink"/>
    <w:basedOn w:val="DefaultParagraphFont"/>
    <w:uiPriority w:val="99"/>
    <w:unhideWhenUsed/>
    <w:rsid w:val="008975D4"/>
    <w:rPr>
      <w:color w:val="0563C1" w:themeColor="hyperlink"/>
      <w:u w:val="single"/>
    </w:rPr>
  </w:style>
  <w:style w:type="paragraph" w:styleId="ListParagraph">
    <w:name w:val="List Paragraph"/>
    <w:basedOn w:val="Normal"/>
    <w:uiPriority w:val="34"/>
    <w:qFormat/>
    <w:rsid w:val="00263E6E"/>
    <w:pPr>
      <w:ind w:left="720"/>
      <w:contextualSpacing/>
    </w:pPr>
  </w:style>
  <w:style w:type="paragraph" w:styleId="Header">
    <w:name w:val="header"/>
    <w:basedOn w:val="Normal"/>
    <w:link w:val="HeaderChar"/>
    <w:uiPriority w:val="99"/>
    <w:unhideWhenUsed/>
    <w:rsid w:val="00AD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FC"/>
  </w:style>
  <w:style w:type="paragraph" w:styleId="Footer">
    <w:name w:val="footer"/>
    <w:basedOn w:val="Normal"/>
    <w:link w:val="FooterChar"/>
    <w:uiPriority w:val="99"/>
    <w:unhideWhenUsed/>
    <w:rsid w:val="00AD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FC"/>
  </w:style>
  <w:style w:type="character" w:styleId="UnresolvedMention">
    <w:name w:val="Unresolved Mention"/>
    <w:basedOn w:val="DefaultParagraphFont"/>
    <w:uiPriority w:val="99"/>
    <w:semiHidden/>
    <w:unhideWhenUsed/>
    <w:rsid w:val="002B2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er@seesaw.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raiser@seesaw.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7247-08AD-4CD0-8D6B-26A89134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Seesaw8</dc:creator>
  <cp:keywords/>
  <dc:description/>
  <cp:lastModifiedBy>Seesaw Fundraiser</cp:lastModifiedBy>
  <cp:revision>3</cp:revision>
  <dcterms:created xsi:type="dcterms:W3CDTF">2021-03-01T12:14:00Z</dcterms:created>
  <dcterms:modified xsi:type="dcterms:W3CDTF">2021-03-01T12:15:00Z</dcterms:modified>
</cp:coreProperties>
</file>