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645"/>
        <w:gridCol w:w="3948"/>
        <w:gridCol w:w="3433"/>
      </w:tblGrid>
      <w:tr w:rsidR="2A0857C9" w:rsidTr="0711BA4B" w14:paraId="2900F32E">
        <w:tc>
          <w:tcPr>
            <w:tcW w:w="1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7F070674" w14:textId="798604FE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1163A78F" w14:textId="7ACD519F">
            <w:pPr>
              <w:jc w:val="center"/>
            </w:pPr>
            <w:r w:rsidRPr="2A0857C9" w:rsidR="2A0857C9">
              <w:rPr>
                <w:rFonts w:ascii="Calibri" w:hAnsi="Calibri" w:eastAsia="Calibri" w:cs="Calibri"/>
                <w:b w:val="1"/>
                <w:bCs w:val="1"/>
                <w:smallCaps w:val="1"/>
                <w:sz w:val="20"/>
                <w:szCs w:val="20"/>
              </w:rPr>
              <w:t>ESSENTIAL</w:t>
            </w:r>
          </w:p>
        </w:tc>
        <w:tc>
          <w:tcPr>
            <w:tcW w:w="34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776D9B07" w14:textId="13133943">
            <w:pPr>
              <w:jc w:val="center"/>
            </w:pPr>
            <w:r w:rsidRPr="2A0857C9" w:rsidR="2A0857C9">
              <w:rPr>
                <w:rFonts w:ascii="Calibri" w:hAnsi="Calibri" w:eastAsia="Calibri" w:cs="Calibri"/>
                <w:b w:val="1"/>
                <w:bCs w:val="1"/>
                <w:smallCaps w:val="1"/>
                <w:sz w:val="20"/>
                <w:szCs w:val="20"/>
              </w:rPr>
              <w:t>DESIRABLE</w:t>
            </w:r>
          </w:p>
        </w:tc>
      </w:tr>
      <w:tr w:rsidR="2A0857C9" w:rsidTr="0711BA4B" w14:paraId="2F319766">
        <w:tc>
          <w:tcPr>
            <w:tcW w:w="1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RDefault="2A0857C9" w14:paraId="5FE95E7B" w14:textId="46989468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A0857C9" w:rsidRDefault="2A0857C9" w14:paraId="530D20AE" w14:textId="649F54EE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Experience and qualifications</w:t>
            </w:r>
          </w:p>
          <w:p w:rsidR="2A0857C9" w:rsidRDefault="2A0857C9" w14:paraId="4792E442" w14:textId="160D6CDB"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5BB22C6B" w14:textId="4EB72C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Qualifications /training in IT &amp; administration</w:t>
            </w:r>
          </w:p>
          <w:p w:rsidR="2A0857C9" w:rsidP="2A0857C9" w:rsidRDefault="2A0857C9" w14:paraId="271A924A" w14:textId="57047F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Experience of using and managing a database</w:t>
            </w:r>
          </w:p>
          <w:p w:rsidR="2A0857C9" w:rsidP="2A0857C9" w:rsidRDefault="2A0857C9" w14:paraId="0ABDBD92" w14:textId="6AC9C7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Experience of office </w:t>
            </w:r>
            <w:r w:rsidRPr="2A0857C9" w:rsidR="046A0E44">
              <w:rPr>
                <w:rFonts w:ascii="Calibri" w:hAnsi="Calibri" w:eastAsia="Calibri" w:cs="Calibri"/>
                <w:sz w:val="24"/>
                <w:szCs w:val="24"/>
              </w:rPr>
              <w:t>administration systems</w:t>
            </w:r>
          </w:p>
          <w:p w:rsidR="246B751D" w:rsidP="2A0857C9" w:rsidRDefault="246B751D" w14:paraId="729894B3" w14:textId="727CF7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A0857C9" w:rsidR="246B751D">
              <w:rPr>
                <w:rFonts w:ascii="Calibri" w:hAnsi="Calibri" w:eastAsia="Calibri" w:cs="Calibri"/>
                <w:sz w:val="24"/>
                <w:szCs w:val="24"/>
              </w:rPr>
              <w:t>Experience of Office365, Excel</w:t>
            </w:r>
          </w:p>
          <w:p w:rsidR="2A0857C9" w:rsidP="2A0857C9" w:rsidRDefault="2A0857C9" w14:paraId="5E32FD4A" w14:textId="32D7FA94">
            <w:pPr>
              <w:pStyle w:val="ListParagrap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6B8D16DF" w14:textId="34ABCB4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Experience of working in the charitable sector</w:t>
            </w:r>
          </w:p>
          <w:p w:rsidR="6BD6543C" w:rsidP="2A0857C9" w:rsidRDefault="6BD6543C" w14:paraId="0C07D72F" w14:textId="16E8E5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49EEC" w:rsidR="6BD6543C">
              <w:rPr>
                <w:rFonts w:ascii="Calibri" w:hAnsi="Calibri" w:eastAsia="Calibri" w:cs="Calibri"/>
                <w:sz w:val="24"/>
                <w:szCs w:val="24"/>
              </w:rPr>
              <w:t>Experience of working with services for families</w:t>
            </w:r>
          </w:p>
          <w:p w:rsidR="6EB48342" w:rsidP="6F949EEC" w:rsidRDefault="6EB48342" w14:paraId="66FB5CCE" w14:textId="0A0025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711BA4B" w:rsidR="6EB48342">
              <w:rPr>
                <w:rFonts w:ascii="Calibri" w:hAnsi="Calibri" w:eastAsia="Calibri" w:cs="Calibri"/>
                <w:sz w:val="24"/>
                <w:szCs w:val="24"/>
              </w:rPr>
              <w:t>Experience of working with volunteers</w:t>
            </w:r>
          </w:p>
          <w:p w:rsidR="042AD3FF" w:rsidP="0711BA4B" w:rsidRDefault="042AD3FF" w14:paraId="0C750E74" w14:textId="328611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711BA4B" w:rsidR="042AD3FF">
              <w:rPr>
                <w:rFonts w:ascii="Calibri" w:hAnsi="Calibri" w:eastAsia="Calibri" w:cs="Calibri"/>
                <w:sz w:val="24"/>
                <w:szCs w:val="24"/>
              </w:rPr>
              <w:t>Experience of planning training and/or even</w:t>
            </w:r>
            <w:r w:rsidRPr="0711BA4B" w:rsidR="6FC96AFD">
              <w:rPr>
                <w:rFonts w:ascii="Calibri" w:hAnsi="Calibri" w:eastAsia="Calibri" w:cs="Calibri"/>
                <w:sz w:val="24"/>
                <w:szCs w:val="24"/>
              </w:rPr>
              <w:t>ts</w:t>
            </w:r>
          </w:p>
          <w:p w:rsidR="2A0857C9" w:rsidRDefault="2A0857C9" w14:paraId="4D45FBE4" w14:textId="59222D63"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A0857C9" w:rsidTr="0711BA4B" w14:paraId="6F680FCD">
        <w:tc>
          <w:tcPr>
            <w:tcW w:w="1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RDefault="2A0857C9" w14:paraId="607D2472" w14:textId="4D91C2CE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A0857C9" w:rsidRDefault="2A0857C9" w14:paraId="3DA6223B" w14:textId="21C61DD2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Knowledge</w:t>
            </w:r>
          </w:p>
          <w:p w:rsidR="2A0857C9" w:rsidRDefault="2A0857C9" w14:paraId="17FBDBD1" w14:textId="6CFD3BAA"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53B28373" w14:textId="1E44C7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Knowledge of the requirements of the Data Protection Act</w:t>
            </w:r>
            <w:r w:rsidRPr="2A0857C9" w:rsidR="41DCE84A">
              <w:rPr>
                <w:rFonts w:ascii="Calibri" w:hAnsi="Calibri" w:eastAsia="Calibri" w:cs="Calibri"/>
                <w:sz w:val="24"/>
                <w:szCs w:val="24"/>
              </w:rPr>
              <w:t xml:space="preserve"> and GDPR</w:t>
            </w:r>
          </w:p>
          <w:p w:rsidR="2A0857C9" w:rsidP="2A0857C9" w:rsidRDefault="2A0857C9" w14:paraId="07722DDF" w14:textId="2FE1CAE0">
            <w:pPr>
              <w:ind w:left="360" w:hanging="360"/>
            </w:pPr>
            <w:r w:rsidRPr="2A0857C9" w:rsidR="2A0857C9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 xml:space="preserve"> </w:t>
            </w:r>
          </w:p>
          <w:p w:rsidR="2A0857C9" w:rsidP="2A0857C9" w:rsidRDefault="2A0857C9" w14:paraId="1B8571DB" w14:textId="31ADEE17">
            <w:pPr>
              <w:ind w:left="360" w:hanging="360"/>
            </w:pPr>
            <w:r w:rsidRPr="2A0857C9" w:rsidR="2A0857C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619A77C5" w14:textId="2641323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711BA4B" w:rsidR="2A0857C9">
              <w:rPr>
                <w:rFonts w:ascii="Calibri" w:hAnsi="Calibri" w:eastAsia="Calibri" w:cs="Calibri"/>
                <w:sz w:val="24"/>
                <w:szCs w:val="24"/>
              </w:rPr>
              <w:t>Knowledge of the voluntary sector</w:t>
            </w:r>
          </w:p>
          <w:p w:rsidR="0D8BE042" w:rsidP="0711BA4B" w:rsidRDefault="0D8BE042" w14:paraId="1E01C669" w14:textId="37004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711BA4B" w:rsidR="0D8BE042">
              <w:rPr>
                <w:rFonts w:ascii="Calibri" w:hAnsi="Calibri" w:eastAsia="Calibri" w:cs="Calibri"/>
                <w:sz w:val="24"/>
                <w:szCs w:val="24"/>
              </w:rPr>
              <w:t>Knowledge of working with children and young people</w:t>
            </w:r>
          </w:p>
          <w:p w:rsidR="2A0857C9" w:rsidP="2A0857C9" w:rsidRDefault="2A0857C9" w14:paraId="0E3ADBC4" w14:textId="7D42E384">
            <w:pPr>
              <w:pStyle w:val="Normal"/>
              <w:ind w:left="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A0857C9" w:rsidP="2A0857C9" w:rsidRDefault="2A0857C9" w14:paraId="03496A21" w14:textId="57AE5887">
            <w:pPr>
              <w:pStyle w:val="Normal"/>
              <w:ind w:left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A0857C9" w:rsidTr="0711BA4B" w14:paraId="695CE04F">
        <w:tc>
          <w:tcPr>
            <w:tcW w:w="1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RDefault="2A0857C9" w14:paraId="47867693" w14:textId="4CA71A6E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A0857C9" w:rsidRDefault="2A0857C9" w14:paraId="12621098" w14:textId="65EA13F5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Skills</w:t>
            </w:r>
          </w:p>
          <w:p w:rsidR="2A0857C9" w:rsidRDefault="2A0857C9" w14:paraId="47325642" w14:textId="4C7AB0B8"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5640C80D" w14:textId="11EE47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Sensitive listener</w:t>
            </w:r>
          </w:p>
          <w:p w:rsidR="2A0857C9" w:rsidP="2A0857C9" w:rsidRDefault="2A0857C9" w14:paraId="7C7B4B84" w14:textId="53795C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Excellent verbal and written communication skills</w:t>
            </w:r>
          </w:p>
          <w:p w:rsidR="2A0857C9" w:rsidP="2A0857C9" w:rsidRDefault="2A0857C9" w14:paraId="3320CB23" w14:textId="58C01CE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Good time management, working to tight deadlines</w:t>
            </w:r>
          </w:p>
        </w:tc>
        <w:tc>
          <w:tcPr>
            <w:tcW w:w="34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RDefault="2A0857C9" w14:paraId="6A3FE3D4" w14:textId="3718E1BA"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A0857C9" w:rsidTr="0711BA4B" w14:paraId="11A6827E">
        <w:tc>
          <w:tcPr>
            <w:tcW w:w="1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RDefault="2A0857C9" w14:paraId="7B865DAF" w14:textId="0C13D38A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2A0857C9" w:rsidRDefault="2A0857C9" w14:paraId="549A5C97" w14:textId="497C3C5D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Personal Qualities</w:t>
            </w:r>
          </w:p>
        </w:tc>
        <w:tc>
          <w:tcPr>
            <w:tcW w:w="39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0CBE4A6C" w14:textId="3E7129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Calm, confident and clear telephone manner</w:t>
            </w:r>
          </w:p>
          <w:p w:rsidR="2A0857C9" w:rsidP="2A0857C9" w:rsidRDefault="2A0857C9" w14:paraId="73DE4456" w14:textId="0F46D26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Able to employ tact and diplomacy when dealing with difficult &amp; sometimes distressing situations </w:t>
            </w:r>
          </w:p>
          <w:p w:rsidR="2A0857C9" w:rsidP="2A0857C9" w:rsidRDefault="2A0857C9" w14:paraId="20DF3AB7" w14:textId="0B1F805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Able to use discretion and understand the importance of confidentiality </w:t>
            </w:r>
          </w:p>
          <w:p w:rsidR="2A0857C9" w:rsidP="2A0857C9" w:rsidRDefault="2A0857C9" w14:paraId="59F58CCD" w14:textId="4E30ECD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Able to work flexibly as part of a small team</w:t>
            </w:r>
          </w:p>
          <w:p w:rsidR="2A0857C9" w:rsidP="2A0857C9" w:rsidRDefault="2A0857C9" w14:paraId="2D98ACB7" w14:textId="31EC4DF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Self-confident and self-motivated </w:t>
            </w:r>
          </w:p>
          <w:p w:rsidR="2A0857C9" w:rsidP="2A0857C9" w:rsidRDefault="2A0857C9" w14:paraId="4E418CAB" w14:textId="56E2AAA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Personal resources to cope with the stresses inherent in working in this field</w:t>
            </w:r>
          </w:p>
        </w:tc>
        <w:tc>
          <w:tcPr>
            <w:tcW w:w="34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RDefault="2A0857C9" w14:paraId="17B2B0F9" w14:textId="0923E47C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A0857C9" w:rsidTr="0711BA4B" w14:paraId="51624ED2">
        <w:tc>
          <w:tcPr>
            <w:tcW w:w="1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RDefault="2A0857C9" w14:paraId="547E69BB" w14:textId="5672E00E"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A0857C9" w:rsidRDefault="2A0857C9" w14:paraId="391EC8B1" w14:textId="2AF77D0E">
            <w:r w:rsidRPr="2A0857C9" w:rsidR="2A0857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Other </w:t>
            </w:r>
          </w:p>
        </w:tc>
        <w:tc>
          <w:tcPr>
            <w:tcW w:w="39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2B248B58" w14:textId="1C67075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The post is subject to a satisfactory Enhanced DBS check</w:t>
            </w:r>
          </w:p>
        </w:tc>
        <w:tc>
          <w:tcPr>
            <w:tcW w:w="34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A0857C9" w:rsidP="2A0857C9" w:rsidRDefault="2A0857C9" w14:paraId="2CC147E8" w14:textId="68549B5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A0857C9" w:rsidR="2A0857C9">
              <w:rPr>
                <w:rFonts w:ascii="Calibri" w:hAnsi="Calibri" w:eastAsia="Calibri" w:cs="Calibri"/>
                <w:sz w:val="24"/>
                <w:szCs w:val="24"/>
              </w:rPr>
              <w:t>Clean driving licence</w:t>
            </w:r>
          </w:p>
          <w:p w:rsidR="2A0857C9" w:rsidP="2A0857C9" w:rsidRDefault="2A0857C9" w14:paraId="7AD50ECA" w14:textId="38749CC2">
            <w:pPr>
              <w:ind w:left="360" w:hanging="36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P="2A0857C9" w14:paraId="5E5787A5" wp14:textId="610B866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229E8E"/>
  <w15:docId w15:val="{ec36385e-da03-427e-9329-b0d74eb02a2f}"/>
  <w:rsids>
    <w:rsidRoot w:val="59229E8E"/>
    <w:rsid w:val="042AD3FF"/>
    <w:rsid w:val="046A0E44"/>
    <w:rsid w:val="0512ADA9"/>
    <w:rsid w:val="064A06AC"/>
    <w:rsid w:val="0711BA4B"/>
    <w:rsid w:val="0D8BE042"/>
    <w:rsid w:val="0FF5500A"/>
    <w:rsid w:val="1FB49ABC"/>
    <w:rsid w:val="24320536"/>
    <w:rsid w:val="246B751D"/>
    <w:rsid w:val="2A0857C9"/>
    <w:rsid w:val="2C8AADD1"/>
    <w:rsid w:val="2F13824C"/>
    <w:rsid w:val="35320A09"/>
    <w:rsid w:val="35320A09"/>
    <w:rsid w:val="390C71D2"/>
    <w:rsid w:val="3F22163B"/>
    <w:rsid w:val="3F22163B"/>
    <w:rsid w:val="40E778C9"/>
    <w:rsid w:val="41DCE84A"/>
    <w:rsid w:val="59229E8E"/>
    <w:rsid w:val="6BD6543C"/>
    <w:rsid w:val="6EB48342"/>
    <w:rsid w:val="6F949EEC"/>
    <w:rsid w:val="6FC96A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bc88cc171e74d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Seesaw Director</dc:creator>
  <keywords/>
  <dc:description/>
  <lastModifiedBy>Seesaw Schools</lastModifiedBy>
  <revision>4</revision>
  <dcterms:created xsi:type="dcterms:W3CDTF">2020-07-27T15:57:14.5261095Z</dcterms:created>
  <dcterms:modified xsi:type="dcterms:W3CDTF">2020-07-31T14:14:31.0757571Z</dcterms:modified>
</coreProperties>
</file>